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93A48" w14:textId="20B9D033" w:rsidR="0032775B" w:rsidRDefault="0032775B" w:rsidP="0032775B">
      <w:pPr>
        <w:spacing w:line="276" w:lineRule="auto"/>
        <w:jc w:val="center"/>
        <w:rPr>
          <w:bCs/>
          <w:caps/>
        </w:rPr>
      </w:pPr>
      <w:r w:rsidRPr="0032775B">
        <w:rPr>
          <w:bCs/>
          <w:caps/>
        </w:rPr>
        <w:drawing>
          <wp:inline distT="0" distB="0" distL="0" distR="0" wp14:anchorId="1374E8FB" wp14:editId="65DE7D5D">
            <wp:extent cx="1949244" cy="1974850"/>
            <wp:effectExtent l="0" t="0" r="0" b="6350"/>
            <wp:docPr id="1044439035" name="Paveikslėlis 2" descr="Paveikslėlis, kuriame yra vėliava, tekstas, simboli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439035" name="Paveikslėlis 2" descr="Paveikslėlis, kuriame yra vėliava, tekstas, simbolis, logotipas&#10;&#10;Dirbtinio intelekto sugeneruotas turinys gali būti neteisinga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63446" cy="1989239"/>
                    </a:xfrm>
                    <a:prstGeom prst="rect">
                      <a:avLst/>
                    </a:prstGeom>
                    <a:noFill/>
                    <a:ln>
                      <a:noFill/>
                    </a:ln>
                  </pic:spPr>
                </pic:pic>
              </a:graphicData>
            </a:graphic>
          </wp:inline>
        </w:drawing>
      </w:r>
    </w:p>
    <w:p w14:paraId="143C117F" w14:textId="65A1FB0E"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w:t>
      </w:r>
      <w:r>
        <w:lastRenderedPageBreak/>
        <w:t xml:space="preserve">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w:t>
      </w:r>
      <w:r>
        <w:rPr>
          <w:rFonts w:eastAsia="Cambria"/>
        </w:rPr>
        <w:lastRenderedPageBreak/>
        <w:t>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w:t>
      </w:r>
      <w:r>
        <w:rPr>
          <w:rFonts w:eastAsia="Arial"/>
          <w:shd w:val="clear" w:color="auto" w:fill="FFFFFF"/>
        </w:rPr>
        <w:lastRenderedPageBreak/>
        <w:t xml:space="preserve">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w:t>
      </w:r>
      <w:r>
        <w:rPr>
          <w:rFonts w:eastAsia="Cambria"/>
          <w:shd w:val="clear" w:color="auto" w:fill="FFFFFF"/>
        </w:rPr>
        <w:lastRenderedPageBreak/>
        <w:t>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w:t>
      </w:r>
      <w:r>
        <w:rPr>
          <w:rFonts w:eastAsia="Cambria"/>
          <w:shd w:val="clear" w:color="auto" w:fill="FFFFFF"/>
        </w:rPr>
        <w:lastRenderedPageBreak/>
        <w:t xml:space="preserve">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w:t>
      </w:r>
      <w:r>
        <w:rPr>
          <w:rFonts w:eastAsia="Arial"/>
        </w:rPr>
        <w:lastRenderedPageBreak/>
        <w:t>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w:t>
      </w:r>
      <w:r>
        <w:rPr>
          <w:rFonts w:eastAsia="Arial"/>
        </w:rPr>
        <w:lastRenderedPageBreak/>
        <w:t>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lastRenderedPageBreak/>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w:t>
      </w:r>
      <w:r>
        <w:rPr>
          <w:rFonts w:eastAsia="Arial"/>
        </w:rPr>
        <w:lastRenderedPageBreak/>
        <w:t>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lastRenderedPageBreak/>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rsidSect="0032775B">
      <w:headerReference w:type="default" r:id="rId11"/>
      <w:footerReference w:type="default" r:id="rId12"/>
      <w:endnotePr>
        <w:numFmt w:val="decimal"/>
      </w:endnotePr>
      <w:pgSz w:w="12240" w:h="15840" w:code="1"/>
      <w:pgMar w:top="426"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0D0B9" w14:textId="77777777" w:rsidR="00D31EAE" w:rsidRDefault="00D31EAE">
      <w:pPr>
        <w:rPr>
          <w:sz w:val="20"/>
        </w:rPr>
      </w:pPr>
      <w:r>
        <w:rPr>
          <w:sz w:val="20"/>
        </w:rPr>
        <w:separator/>
      </w:r>
    </w:p>
  </w:endnote>
  <w:endnote w:type="continuationSeparator" w:id="0">
    <w:p w14:paraId="17BAB33D" w14:textId="77777777" w:rsidR="00D31EAE" w:rsidRDefault="00D31EAE">
      <w:pPr>
        <w:rPr>
          <w:sz w:val="20"/>
        </w:rPr>
      </w:pPr>
      <w:r>
        <w:rPr>
          <w:sz w:val="20"/>
        </w:rPr>
        <w:continuationSeparator/>
      </w:r>
    </w:p>
  </w:endnote>
  <w:endnote w:type="continuationNotice" w:id="1">
    <w:p w14:paraId="3887792D" w14:textId="77777777" w:rsidR="00D31EAE" w:rsidRDefault="00D31E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C4F4D" w14:textId="77777777" w:rsidR="00D31EAE" w:rsidRDefault="00D31EAE">
      <w:pPr>
        <w:rPr>
          <w:sz w:val="20"/>
        </w:rPr>
      </w:pPr>
      <w:r>
        <w:rPr>
          <w:sz w:val="20"/>
        </w:rPr>
        <w:separator/>
      </w:r>
    </w:p>
  </w:footnote>
  <w:footnote w:type="continuationSeparator" w:id="0">
    <w:p w14:paraId="3D74DE36" w14:textId="77777777" w:rsidR="00D31EAE" w:rsidRDefault="00D31EAE">
      <w:pPr>
        <w:rPr>
          <w:sz w:val="20"/>
        </w:rPr>
      </w:pPr>
      <w:r>
        <w:rPr>
          <w:sz w:val="20"/>
        </w:rPr>
        <w:continuationSeparator/>
      </w:r>
    </w:p>
  </w:footnote>
  <w:footnote w:type="continuationNotice" w:id="1">
    <w:p w14:paraId="350BF900" w14:textId="77777777" w:rsidR="00D31EAE" w:rsidRDefault="00D31E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225D87"/>
    <w:rsid w:val="0032775B"/>
    <w:rsid w:val="003D102A"/>
    <w:rsid w:val="004F10FB"/>
    <w:rsid w:val="007D4CAA"/>
    <w:rsid w:val="00941A58"/>
    <w:rsid w:val="009728BC"/>
    <w:rsid w:val="00A44261"/>
    <w:rsid w:val="00A72765"/>
    <w:rsid w:val="00AD13BC"/>
    <w:rsid w:val="00D31EAE"/>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56317</Words>
  <Characters>32101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Želvys</dc:creator>
  <cp:lastModifiedBy>Linas Želvys</cp:lastModifiedBy>
  <cp:revision>4</cp:revision>
  <cp:lastPrinted>2017-06-29T23:42:00Z</cp:lastPrinted>
  <dcterms:created xsi:type="dcterms:W3CDTF">2025-10-15T05:47:00Z</dcterms:created>
  <dcterms:modified xsi:type="dcterms:W3CDTF">2025-10-20T16:59:00Z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